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 w:val="0"/>
          <w:bCs/>
          <w:sz w:val="28"/>
          <w:szCs w:val="28"/>
        </w:rPr>
      </w:pPr>
      <w:r>
        <w:rPr>
          <w:rFonts w:hint="eastAsia" w:ascii="黑体" w:eastAsia="黑体"/>
          <w:b w:val="0"/>
          <w:bCs/>
          <w:sz w:val="28"/>
          <w:szCs w:val="28"/>
        </w:rPr>
        <w:t>附件</w:t>
      </w: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黑体" w:eastAsia="黑体"/>
          <w:b w:val="0"/>
          <w:bCs/>
          <w:sz w:val="28"/>
          <w:szCs w:val="28"/>
        </w:rPr>
        <w:t>：</w:t>
      </w:r>
    </w:p>
    <w:p>
      <w:pPr>
        <w:jc w:val="center"/>
        <w:rPr>
          <w:rFonts w:hint="eastAsia" w:ascii="黑体" w:eastAsia="黑体"/>
          <w:sz w:val="30"/>
          <w:szCs w:val="30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val="en-US" w:eastAsia="zh-CN"/>
        </w:rPr>
        <w:t>山东英才学院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</w:rPr>
        <w:t>新闻宣传工作先进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eastAsia="zh-CN"/>
        </w:rPr>
        <w:t>集体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</w:rPr>
        <w:t>申报表</w:t>
      </w:r>
    </w:p>
    <w:tbl>
      <w:tblPr>
        <w:tblStyle w:val="2"/>
        <w:tblW w:w="9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34"/>
        <w:gridCol w:w="1155"/>
        <w:gridCol w:w="1395"/>
        <w:gridCol w:w="600"/>
        <w:gridCol w:w="1050"/>
        <w:gridCol w:w="1260"/>
        <w:gridCol w:w="420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单位名称</w:t>
            </w:r>
          </w:p>
        </w:tc>
        <w:tc>
          <w:tcPr>
            <w:tcW w:w="81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联系人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联系方式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电子邮箱</w:t>
            </w:r>
          </w:p>
        </w:tc>
        <w:tc>
          <w:tcPr>
            <w:tcW w:w="24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229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校内媒体发稿统计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73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外宣</w:t>
            </w: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  <w:lang w:eastAsia="zh-CN"/>
              </w:rPr>
              <w:t>主流媒体</w:t>
            </w: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发稿统计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6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主要事迹</w:t>
            </w:r>
          </w:p>
        </w:tc>
        <w:tc>
          <w:tcPr>
            <w:tcW w:w="8140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（具体内容请附页）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所在单位意见</w:t>
            </w:r>
          </w:p>
        </w:tc>
        <w:tc>
          <w:tcPr>
            <w:tcW w:w="8140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签字（</w:t>
            </w:r>
            <w:r>
              <w:rPr>
                <w:rFonts w:hint="eastAsia" w:ascii="仿宋_GB2312" w:eastAsia="仿宋_GB2312"/>
                <w:sz w:val="24"/>
              </w:rPr>
              <w:t>盖章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）：</w:t>
            </w: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  <w:lang w:val="en-US" w:eastAsia="zh-CN"/>
              </w:rPr>
              <w:t>党委宣传部</w:t>
            </w: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8140" w:type="dxa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签字（</w:t>
            </w:r>
            <w:r>
              <w:rPr>
                <w:rFonts w:hint="eastAsia" w:ascii="仿宋_GB2312" w:eastAsia="仿宋_GB2312"/>
                <w:sz w:val="24"/>
              </w:rPr>
              <w:t>盖章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）：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校</w:t>
            </w:r>
            <w:r>
              <w:rPr>
                <w:rFonts w:hint="eastAsia" w:ascii="仿宋_GB2312" w:eastAsia="仿宋_GB2312"/>
                <w:b/>
                <w:sz w:val="24"/>
              </w:rPr>
              <w:t>审批意见</w:t>
            </w:r>
          </w:p>
        </w:tc>
        <w:tc>
          <w:tcPr>
            <w:tcW w:w="8140" w:type="dxa"/>
            <w:gridSpan w:val="8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</w:p>
          <w:p>
            <w:pPr>
              <w:adjustRightIn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签字（</w:t>
            </w:r>
            <w:r>
              <w:rPr>
                <w:rFonts w:hint="eastAsia" w:ascii="仿宋_GB2312" w:eastAsia="仿宋_GB2312"/>
                <w:sz w:val="24"/>
              </w:rPr>
              <w:t>盖章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）：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宋体" w:eastAsia="仿宋_GB2312"/>
          <w:b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4"/>
        </w:rPr>
        <w:t>填表要求：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24"/>
        </w:rPr>
      </w:pPr>
      <w:r>
        <w:rPr>
          <w:rFonts w:hint="eastAsia" w:ascii="仿宋_GB2312" w:hAnsi="宋体" w:eastAsia="仿宋_GB2312"/>
          <w:b w:val="0"/>
          <w:bCs w:val="0"/>
          <w:color w:val="000000"/>
          <w:kern w:val="0"/>
          <w:sz w:val="24"/>
          <w:lang w:val="en-US" w:eastAsia="zh-CN"/>
        </w:rPr>
        <w:t>1.请如实填写此表，</w:t>
      </w:r>
      <w:r>
        <w:rPr>
          <w:rFonts w:hint="eastAsia" w:ascii="仿宋_GB2312" w:hAnsi="宋体" w:eastAsia="仿宋_GB2312"/>
          <w:b w:val="0"/>
          <w:bCs w:val="0"/>
          <w:color w:val="000000"/>
          <w:kern w:val="0"/>
          <w:sz w:val="24"/>
          <w:lang w:eastAsia="zh-CN"/>
        </w:rPr>
        <w:t>主</w:t>
      </w:r>
      <w:r>
        <w:rPr>
          <w:rFonts w:hint="eastAsia" w:ascii="仿宋_GB2312" w:hAnsi="宋体" w:eastAsia="仿宋_GB2312"/>
          <w:color w:val="000000"/>
          <w:kern w:val="0"/>
          <w:sz w:val="24"/>
          <w:lang w:eastAsia="zh-CN"/>
        </w:rPr>
        <w:t>要事迹</w:t>
      </w:r>
      <w:r>
        <w:rPr>
          <w:rFonts w:hint="eastAsia" w:ascii="仿宋_GB2312" w:hAnsi="宋体" w:eastAsia="仿宋_GB2312"/>
          <w:color w:val="000000"/>
          <w:kern w:val="0"/>
          <w:sz w:val="24"/>
          <w:lang w:val="en-US" w:eastAsia="zh-CN"/>
        </w:rPr>
        <w:t>可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附页。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仿宋_GB2312" w:hAnsi="宋体" w:eastAsia="仿宋_GB2312"/>
          <w:color w:val="000000"/>
          <w:kern w:val="0"/>
          <w:sz w:val="24"/>
          <w:lang w:val="en-US" w:eastAsia="zh-CN"/>
        </w:rPr>
        <w:t>2.填写附件1的单位，请务必填写附件2，并作为支撑材料的一部分一并提交。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ZTk3MWE0ZjNhMTM5YThiZGNjNTIxOTBmMTY2OTEifQ=="/>
  </w:docVars>
  <w:rsids>
    <w:rsidRoot w:val="13084FBD"/>
    <w:rsid w:val="13084FBD"/>
    <w:rsid w:val="1CC2031F"/>
    <w:rsid w:val="56E0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181</Characters>
  <Lines>0</Lines>
  <Paragraphs>0</Paragraphs>
  <TotalTime>1</TotalTime>
  <ScaleCrop>false</ScaleCrop>
  <LinksUpToDate>false</LinksUpToDate>
  <CharactersWithSpaces>493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2021-11-15T07:08:00Z</dcterms:created>
  <dc:creator>Administrator</dc:creator>
  <cp:lastModifiedBy>李继川</cp:lastModifiedBy>
  <dcterms:modified xsi:type="dcterms:W3CDTF">2022-06-07T07:58:57Z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70CD08CDFEBB4DECB30F21C1BDBBEAD1</vt:lpwstr>
  </property>
</Properties>
</file>